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nux Biolinum G" w:hAnsi="Linux Biolinum G"/>
          <w:b w:val="false"/>
          <w:b w:val="false"/>
          <w:bCs w:val="false"/>
          <w:sz w:val="40"/>
          <w:szCs w:val="40"/>
          <w:u w:val="single"/>
        </w:rPr>
      </w:pPr>
      <w:r>
        <w:rPr>
          <w:rFonts w:ascii="Linux Biolinum G" w:hAnsi="Linux Biolinum G"/>
          <w:b w:val="false"/>
          <w:bCs w:val="false"/>
          <w:sz w:val="40"/>
          <w:szCs w:val="40"/>
          <w:u w:val="single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4764405</wp:posOffset>
            </wp:positionH>
            <wp:positionV relativeFrom="paragraph">
              <wp:posOffset>-247015</wp:posOffset>
            </wp:positionV>
            <wp:extent cx="1401445" cy="142113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-399415</wp:posOffset>
            </wp:positionH>
            <wp:positionV relativeFrom="paragraph">
              <wp:posOffset>-720090</wp:posOffset>
            </wp:positionV>
            <wp:extent cx="1571625" cy="1772920"/>
            <wp:effectExtent l="0" t="0" r="0" b="0"/>
            <wp:wrapNone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nux Biolinum G" w:hAnsi="Linux Biolinum G"/>
          <w:b w:val="false"/>
          <w:b w:val="false"/>
          <w:bCs w:val="false"/>
          <w:sz w:val="40"/>
          <w:szCs w:val="40"/>
          <w:u w:val="single"/>
        </w:rPr>
      </w:pPr>
      <w:r>
        <w:rPr>
          <w:rFonts w:ascii="Linux Biolinum G" w:hAnsi="Linux Biolinum G"/>
          <w:b w:val="false"/>
          <w:bCs w:val="false"/>
          <w:sz w:val="40"/>
          <w:szCs w:val="40"/>
          <w:u w:val="single"/>
        </w:rPr>
        <w:t>Christmas Day Menu</w:t>
      </w:r>
    </w:p>
    <w:p>
      <w:pPr>
        <w:pStyle w:val="Normal"/>
        <w:jc w:val="center"/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</w:r>
    </w:p>
    <w:p>
      <w:pPr>
        <w:pStyle w:val="Normal"/>
        <w:jc w:val="center"/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</w:r>
    </w:p>
    <w:p>
      <w:pPr>
        <w:pStyle w:val="Normal"/>
        <w:jc w:val="center"/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294005</wp:posOffset>
                </wp:positionH>
                <wp:positionV relativeFrom="paragraph">
                  <wp:posOffset>577850</wp:posOffset>
                </wp:positionV>
                <wp:extent cx="2506980" cy="730504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320" cy="730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singl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Cold Buffet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Salad Bar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Potato, bacon and pea </w:t>
                            </w:r>
                            <w:r>
                              <w:rPr>
                                <w:u w:val="none"/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GF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Pecan, avocado and maple </w:t>
                            </w:r>
                            <w:r>
                              <w:rPr>
                                <w:u w:val="none"/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GF, V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Caesar salad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Grilled bean and asparagus</w:t>
                            </w:r>
                            <w:r>
                              <w:rPr>
                                <w:u w:val="none"/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 xml:space="preserve"> GF, V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singl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Antipasto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Assorted cold meats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Semi dried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Roasted capsicums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Kalamatta olives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Pesto cheese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Marinated feta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Chorizo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singl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Seafood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South Australian oysters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North West prawns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Cocktail sauce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Lemons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Adults $120pp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Senior Card holders $40pp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Children under 12 $35pp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23.15pt;margin-top:45.5pt;width:197.3pt;height:575.1pt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single"/>
                          <w:sz w:val="26"/>
                          <w:szCs w:val="26"/>
                          <w:rFonts w:ascii="Linux Biolinum G" w:hAnsi="Linux Biolinum G"/>
                        </w:rPr>
                        <w:t>Cold Buffet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Salad Bar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 xml:space="preserve">Potato, bacon and pea </w:t>
                      </w:r>
                      <w:r>
                        <w:rPr>
                          <w:u w:val="none"/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GF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 xml:space="preserve">Pecan, avocado and maple </w:t>
                      </w:r>
                      <w:r>
                        <w:rPr>
                          <w:u w:val="none"/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GF, V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Caesar salad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Grilled bean and asparagus</w:t>
                      </w:r>
                      <w:r>
                        <w:rPr>
                          <w:u w:val="none"/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 xml:space="preserve"> GF, V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single"/>
                          <w:sz w:val="26"/>
                          <w:szCs w:val="26"/>
                          <w:rFonts w:ascii="Linux Biolinum G" w:hAnsi="Linux Biolinum G"/>
                        </w:rPr>
                        <w:t>Antipasto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Assorted cold meats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Semi dried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Roasted capsicums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Kalamatta olives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Pesto cheese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Marinated feta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 xml:space="preserve">Chorizo 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single"/>
                          <w:sz w:val="26"/>
                          <w:szCs w:val="26"/>
                          <w:rFonts w:ascii="Linux Biolinum G" w:hAnsi="Linux Biolinum G"/>
                        </w:rPr>
                        <w:t>Seafood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South Australian oysters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North West prawns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>Cocktail sauce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 xml:space="preserve">Lemons 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Adults $120pp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Senior Card holders $40pp</w:t>
                      </w:r>
                    </w:p>
                    <w:p>
                      <w:pPr>
                        <w:overflowPunct w:val="false"/>
                        <w:bidi w:val="0"/>
                        <w:spacing w:before="0" w:after="0"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Children under 12 $35pp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3329940</wp:posOffset>
                </wp:positionH>
                <wp:positionV relativeFrom="paragraph">
                  <wp:posOffset>592455</wp:posOffset>
                </wp:positionV>
                <wp:extent cx="2990215" cy="6109970"/>
                <wp:effectExtent l="0" t="0" r="0" b="0"/>
                <wp:wrapNone/>
                <wp:docPr id="4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440" cy="610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u w:val="singl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>Hot Buffet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Turkey roll with glazed ham </w:t>
                            </w:r>
                            <w:r>
                              <w:rPr>
                                <w:u w:val="none"/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GF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u w:val="none"/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Pan seared barramundi with lemon butter </w:t>
                            </w:r>
                            <w:r>
                              <w:rPr>
                                <w:u w:val="none"/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GF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>Roasted sirloin with seeded mustard jus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Crispy pork belly </w:t>
                            </w:r>
                            <w:r>
                              <w:rPr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GF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Roasted vegetables </w:t>
                            </w:r>
                            <w:r>
                              <w:rPr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GF, V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Potato gratin </w:t>
                            </w:r>
                            <w:r>
                              <w:rPr>
                                <w:sz w:val="26"/>
                                <w:szCs w:val="26"/>
                                <w:b/>
                                <w:bCs/>
                                <w:rFonts w:ascii="Linux Biolinum G" w:hAnsi="Linux Biolinum G"/>
                              </w:rPr>
                              <w:t>GF, V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  <w:rFonts w:ascii="Linux Biolinum G" w:hAnsi="Linux Biolinum G"/>
                              </w:rPr>
                              <w:t>Dessert Buffet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Bread and butter pudding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Cakes and slices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>Scones with jam and cream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>Mini Pavlovas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>Crème caramels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 xml:space="preserve">Cream dollops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Linux Biolinum G" w:hAnsi="Linux Biolinum G"/>
                              </w:rPr>
                              <w:t>Tea and coffee station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  <w:rFonts w:ascii="Linux Biolinum G" w:hAnsi="Linux Biolinum G"/>
                              </w:rPr>
                              <w:t>GF – Gluten Free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>
                                <w:sz w:val="24"/>
                                <w:b/>
                                <w:bCs/>
                                <w:rFonts w:ascii="Linux Biolinum G" w:hAnsi="Linux Biolinum G"/>
                              </w:rPr>
                              <w:t xml:space="preserve">V – Vegetarian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lineRule="auto" w:line="3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style="position:absolute;margin-left:262.2pt;margin-top:46.65pt;width:235.35pt;height:481pt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u w:val="single"/>
                          <w:sz w:val="26"/>
                          <w:szCs w:val="26"/>
                          <w:rFonts w:ascii="Linux Biolinum G" w:hAnsi="Linux Biolinum G"/>
                        </w:rPr>
                        <w:t>Hot Buffet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 xml:space="preserve">Turkey roll with glazed ham </w:t>
                      </w:r>
                      <w:r>
                        <w:rPr>
                          <w:u w:val="none"/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GF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u w:val="none"/>
                          <w:sz w:val="26"/>
                          <w:szCs w:val="26"/>
                          <w:rFonts w:ascii="Linux Biolinum G" w:hAnsi="Linux Biolinum G"/>
                        </w:rPr>
                        <w:t xml:space="preserve">Pan seared barramundi with lemon butter </w:t>
                      </w:r>
                      <w:r>
                        <w:rPr>
                          <w:u w:val="none"/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GF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>Roasted sirloin with seeded mustard jus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 xml:space="preserve">Crispy pork belly </w:t>
                      </w:r>
                      <w:r>
                        <w:rPr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GF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 xml:space="preserve">Roasted vegetables </w:t>
                      </w:r>
                      <w:r>
                        <w:rPr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GF, V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 xml:space="preserve">Potato gratin </w:t>
                      </w:r>
                      <w:r>
                        <w:rPr>
                          <w:sz w:val="26"/>
                          <w:szCs w:val="26"/>
                          <w:b/>
                          <w:bCs/>
                          <w:rFonts w:ascii="Linux Biolinum G" w:hAnsi="Linux Biolinum G"/>
                        </w:rPr>
                        <w:t>GF, V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u w:val="single"/>
                          <w:rFonts w:ascii="Linux Biolinum G" w:hAnsi="Linux Biolinum G"/>
                        </w:rPr>
                        <w:t>Dessert Buffet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 xml:space="preserve">Bread and butter pudding 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 xml:space="preserve">Cakes and slices 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>Scones with jam and cream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>Mini Pavlovas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>Crème caramels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 xml:space="preserve">Cream dollops 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6"/>
                          <w:szCs w:val="26"/>
                          <w:rFonts w:ascii="Linux Biolinum G" w:hAnsi="Linux Biolinum G"/>
                        </w:rPr>
                        <w:t>Tea and coffee station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4"/>
                          <w:b/>
                          <w:bCs/>
                          <w:rFonts w:ascii="Linux Biolinum G" w:hAnsi="Linux Biolinum G"/>
                        </w:rPr>
                        <w:t>GF – Gluten Free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>
                          <w:sz w:val="24"/>
                          <w:b/>
                          <w:bCs/>
                          <w:rFonts w:ascii="Linux Biolinum G" w:hAnsi="Linux Biolinum G"/>
                        </w:rPr>
                        <w:t xml:space="preserve">V – Vegetarian </w:t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bidi w:val="0"/>
                        <w:spacing w:lineRule="auto" w:line="3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3387725</wp:posOffset>
            </wp:positionH>
            <wp:positionV relativeFrom="paragraph">
              <wp:posOffset>6452870</wp:posOffset>
            </wp:positionV>
            <wp:extent cx="1758315" cy="2200910"/>
            <wp:effectExtent l="0" t="0" r="0" b="0"/>
            <wp:wrapNone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32" t="0" r="0" b="1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nux Biolinum G">
    <w:charset w:val="01"/>
    <w:family w:val="auto"/>
    <w:pitch w:val="variable"/>
  </w:font>
  <w:font w:name="Linux Biolinum G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LibreOffice/6.1.5.2$Windows_X86_64 LibreOffice_project/90f8dcf33c87b3705e78202e3df5142b201bd805</Application>
  <Pages>1</Pages>
  <Words>3</Words>
  <Characters>16</Characters>
  <CharactersWithSpaces>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2019-08-28T11:13:24Z</dcterms:created>
  <dc:creator/>
  <dc:description/>
  <dc:language>en-AU</dc:language>
  <cp:lastModifiedBy/>
  <dcterms:modified xsi:type="dcterms:W3CDTF">2019-08-28T11:36:24Z</dcterms:modified>
  <cp:revision>1</cp:revision>
  <dc:subject/>
  <dc:title/>
</cp:coreProperties>
</file>